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54" w:rsidRPr="002D748F" w:rsidRDefault="00697854" w:rsidP="0069785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697854" w:rsidRPr="002D748F" w:rsidRDefault="00697854" w:rsidP="0069785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приказом МКОУ ООШ д. Павлово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16.03.2021 </w:t>
      </w:r>
      <w:r w:rsidRPr="002D748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697854" w:rsidRDefault="00697854" w:rsidP="00697854">
      <w:pPr>
        <w:shd w:val="clear" w:color="auto" w:fill="FFFFFF"/>
        <w:tabs>
          <w:tab w:val="left" w:pos="955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7854" w:rsidRPr="002D748F" w:rsidRDefault="00697854" w:rsidP="00697854">
      <w:pPr>
        <w:shd w:val="clear" w:color="auto" w:fill="FFFFFF"/>
        <w:tabs>
          <w:tab w:val="left" w:pos="955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748F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697854" w:rsidRPr="002D748F" w:rsidRDefault="00697854" w:rsidP="00697854">
      <w:pPr>
        <w:shd w:val="clear" w:color="auto" w:fill="FFFFFF"/>
        <w:tabs>
          <w:tab w:val="left" w:pos="9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748F">
        <w:rPr>
          <w:rFonts w:ascii="Times New Roman" w:hAnsi="Times New Roman"/>
          <w:b/>
          <w:sz w:val="28"/>
          <w:szCs w:val="28"/>
        </w:rPr>
        <w:t>о предотвращении и урегулировании</w:t>
      </w:r>
      <w:r w:rsidRPr="002D748F">
        <w:rPr>
          <w:rFonts w:ascii="Times New Roman" w:hAnsi="Times New Roman"/>
          <w:b/>
          <w:sz w:val="28"/>
          <w:szCs w:val="28"/>
        </w:rPr>
        <w:br/>
        <w:t xml:space="preserve">конфликта интересов в Муниципальном казённом общеобразовательном учреждении основной общеобразовательной школы д. Павлово </w:t>
      </w:r>
      <w:proofErr w:type="spellStart"/>
      <w:r w:rsidRPr="002D748F">
        <w:rPr>
          <w:rFonts w:ascii="Times New Roman" w:hAnsi="Times New Roman"/>
          <w:b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697854" w:rsidRPr="002D748F" w:rsidRDefault="00697854" w:rsidP="00697854">
      <w:pPr>
        <w:shd w:val="clear" w:color="auto" w:fill="FFFFFF"/>
        <w:tabs>
          <w:tab w:val="left" w:pos="955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7854" w:rsidRPr="002D748F" w:rsidRDefault="00697854" w:rsidP="00697854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b/>
          <w:bCs/>
          <w:sz w:val="28"/>
          <w:szCs w:val="28"/>
        </w:rPr>
        <w:t>1.</w:t>
      </w:r>
      <w:r w:rsidRPr="002D748F">
        <w:rPr>
          <w:rFonts w:ascii="Times New Roman" w:hAnsi="Times New Roman"/>
          <w:b/>
          <w:bCs/>
          <w:sz w:val="28"/>
          <w:szCs w:val="28"/>
        </w:rPr>
        <w:tab/>
      </w:r>
      <w:r w:rsidRPr="002D748F">
        <w:rPr>
          <w:rFonts w:ascii="Times New Roman" w:hAnsi="Times New Roman"/>
          <w:b/>
          <w:bCs/>
          <w:spacing w:val="-15"/>
          <w:sz w:val="28"/>
          <w:szCs w:val="28"/>
        </w:rPr>
        <w:t>Общие положения</w:t>
      </w:r>
    </w:p>
    <w:p w:rsidR="00697854" w:rsidRPr="002D748F" w:rsidRDefault="00697854" w:rsidP="00697854">
      <w:pPr>
        <w:shd w:val="clear" w:color="auto" w:fill="FFFFFF"/>
        <w:tabs>
          <w:tab w:val="left" w:pos="1339"/>
        </w:tabs>
        <w:spacing w:after="0"/>
        <w:ind w:lef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21"/>
          <w:sz w:val="28"/>
          <w:szCs w:val="28"/>
        </w:rPr>
        <w:t>1.1.</w:t>
      </w:r>
      <w:r w:rsidRPr="002D748F">
        <w:rPr>
          <w:rFonts w:ascii="Times New Roman" w:hAnsi="Times New Roman"/>
          <w:sz w:val="28"/>
          <w:szCs w:val="28"/>
        </w:rPr>
        <w:tab/>
      </w:r>
      <w:proofErr w:type="gramStart"/>
      <w:r w:rsidRPr="002D748F">
        <w:rPr>
          <w:rFonts w:ascii="Times New Roman" w:hAnsi="Times New Roman"/>
          <w:sz w:val="28"/>
          <w:szCs w:val="28"/>
        </w:rPr>
        <w:t>Настоящее Положение о предотвращении и урегулировании</w:t>
      </w:r>
      <w:r w:rsidRPr="002D748F">
        <w:rPr>
          <w:rFonts w:ascii="Times New Roman" w:hAnsi="Times New Roman"/>
          <w:sz w:val="28"/>
          <w:szCs w:val="28"/>
        </w:rPr>
        <w:br/>
        <w:t xml:space="preserve">конфликта интересов в Муниципальном казённом общеобразовательном учреждении основной общеобразовательной школы д. Павлово </w:t>
      </w:r>
      <w:proofErr w:type="spellStart"/>
      <w:r w:rsidRPr="002D748F">
        <w:rPr>
          <w:rFonts w:ascii="Times New Roman" w:hAnsi="Times New Roman"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/>
          <w:sz w:val="28"/>
          <w:szCs w:val="28"/>
        </w:rPr>
        <w:t xml:space="preserve"> района Кировской области (далее - Положение) разработано в целях определения системы мер по предотвращению и урегулированию конфликта интересов в рамках реализации целей и задач, установленных положением Муниципальном казённом общеобразовательном учреждении основной общеобразовательной школы д. Павлово </w:t>
      </w:r>
      <w:proofErr w:type="spellStart"/>
      <w:r w:rsidRPr="002D748F">
        <w:rPr>
          <w:rFonts w:ascii="Times New Roman" w:hAnsi="Times New Roman"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/>
          <w:sz w:val="28"/>
          <w:szCs w:val="28"/>
        </w:rPr>
        <w:t xml:space="preserve"> района Кировской области (далее - Учреждение) и</w:t>
      </w:r>
      <w:proofErr w:type="gramEnd"/>
      <w:r w:rsidRPr="002D748F">
        <w:rPr>
          <w:rFonts w:ascii="Times New Roman" w:hAnsi="Times New Roman"/>
          <w:sz w:val="28"/>
          <w:szCs w:val="28"/>
        </w:rPr>
        <w:t xml:space="preserve"> Уставом.</w:t>
      </w:r>
    </w:p>
    <w:p w:rsidR="00697854" w:rsidRPr="002D748F" w:rsidRDefault="00697854" w:rsidP="00697854">
      <w:pPr>
        <w:shd w:val="clear" w:color="auto" w:fill="FFFFFF"/>
        <w:tabs>
          <w:tab w:val="left" w:pos="1186"/>
        </w:tabs>
        <w:spacing w:after="0"/>
        <w:ind w:lef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1.2. Основной задачей деятельности Учреждения по предотвращению и</w:t>
      </w:r>
      <w:r w:rsidRPr="002D748F">
        <w:rPr>
          <w:rFonts w:ascii="Times New Roman" w:hAnsi="Times New Roman"/>
          <w:sz w:val="28"/>
          <w:szCs w:val="28"/>
        </w:rPr>
        <w:br/>
        <w:t>урегулированию конфликта интересов является ограничение влияния частных</w:t>
      </w:r>
      <w:r w:rsidRPr="002D748F">
        <w:rPr>
          <w:rFonts w:ascii="Times New Roman" w:hAnsi="Times New Roman"/>
          <w:sz w:val="28"/>
          <w:szCs w:val="28"/>
        </w:rPr>
        <w:br/>
        <w:t>интересов, личной заинтересованности работников Учреждения на реализуемые ими трудовые функции, принимаемые деловые решения.</w:t>
      </w:r>
    </w:p>
    <w:p w:rsidR="00697854" w:rsidRPr="002D748F" w:rsidRDefault="00697854" w:rsidP="00697854">
      <w:pPr>
        <w:shd w:val="clear" w:color="auto" w:fill="FFFFFF"/>
        <w:tabs>
          <w:tab w:val="left" w:pos="1445"/>
        </w:tabs>
        <w:spacing w:after="0"/>
        <w:ind w:lef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9"/>
          <w:sz w:val="28"/>
          <w:szCs w:val="28"/>
        </w:rPr>
        <w:t>1.3.</w:t>
      </w:r>
      <w:r w:rsidRPr="002D748F">
        <w:rPr>
          <w:rFonts w:ascii="Times New Roman" w:hAnsi="Times New Roman"/>
          <w:sz w:val="28"/>
          <w:szCs w:val="28"/>
        </w:rPr>
        <w:tab/>
      </w:r>
      <w:proofErr w:type="gramStart"/>
      <w:r w:rsidRPr="002D748F">
        <w:rPr>
          <w:rFonts w:ascii="Times New Roman" w:hAnsi="Times New Roman"/>
          <w:sz w:val="28"/>
          <w:szCs w:val="28"/>
        </w:rPr>
        <w:t>Конфликт интересов - ситуация, при которой личная</w:t>
      </w:r>
      <w:r w:rsidRPr="002D748F">
        <w:rPr>
          <w:rFonts w:ascii="Times New Roman" w:hAnsi="Times New Roman"/>
          <w:sz w:val="28"/>
          <w:szCs w:val="28"/>
        </w:rPr>
        <w:br/>
        <w:t>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Учреждения.</w:t>
      </w:r>
      <w:proofErr w:type="gramEnd"/>
    </w:p>
    <w:p w:rsidR="00697854" w:rsidRPr="002D748F" w:rsidRDefault="00697854" w:rsidP="0069785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748F">
        <w:rPr>
          <w:rFonts w:ascii="Times New Roman" w:hAnsi="Times New Roman"/>
          <w:sz w:val="28"/>
          <w:szCs w:val="28"/>
        </w:rPr>
        <w:t xml:space="preserve">Конфликт интересов педагогического работника -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работников профессиональных обязанностей вследствие противоречия между его личной </w:t>
      </w:r>
      <w:r w:rsidRPr="002D748F">
        <w:rPr>
          <w:rFonts w:ascii="Times New Roman" w:hAnsi="Times New Roman"/>
          <w:sz w:val="28"/>
          <w:szCs w:val="28"/>
        </w:rPr>
        <w:lastRenderedPageBreak/>
        <w:t>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697854" w:rsidRPr="002D748F" w:rsidRDefault="00697854" w:rsidP="00697854">
      <w:pPr>
        <w:shd w:val="clear" w:color="auto" w:fill="FFFFFF"/>
        <w:spacing w:after="0"/>
        <w:ind w:left="14" w:righ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Под личной заинтересованностью работника понимается материальная или иная заинтересованность, которая влияет или может повлиять на исполнение им должностных (трудовых) обязанностей.</w:t>
      </w:r>
    </w:p>
    <w:p w:rsidR="00697854" w:rsidRPr="002D748F" w:rsidRDefault="00697854" w:rsidP="00697854">
      <w:pPr>
        <w:shd w:val="clear" w:color="auto" w:fill="FFFFFF"/>
        <w:tabs>
          <w:tab w:val="left" w:pos="1330"/>
        </w:tabs>
        <w:spacing w:after="0"/>
        <w:ind w:left="10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9"/>
          <w:sz w:val="28"/>
          <w:szCs w:val="28"/>
        </w:rPr>
        <w:t>1.4.</w:t>
      </w:r>
      <w:r w:rsidRPr="002D748F">
        <w:rPr>
          <w:rFonts w:ascii="Times New Roman" w:hAnsi="Times New Roman"/>
          <w:sz w:val="28"/>
          <w:szCs w:val="28"/>
        </w:rPr>
        <w:tab/>
        <w:t>Действие настоящего Положения распространяется на всех</w:t>
      </w:r>
      <w:r w:rsidRPr="002D748F">
        <w:rPr>
          <w:rFonts w:ascii="Times New Roman" w:hAnsi="Times New Roman"/>
          <w:sz w:val="28"/>
          <w:szCs w:val="28"/>
        </w:rPr>
        <w:br/>
        <w:t>работников Учреждения, в том числе выполняющих работу по совместительству.</w:t>
      </w:r>
    </w:p>
    <w:p w:rsidR="00697854" w:rsidRPr="002D748F" w:rsidRDefault="00697854" w:rsidP="00697854">
      <w:pPr>
        <w:shd w:val="clear" w:color="auto" w:fill="FFFFFF"/>
        <w:tabs>
          <w:tab w:val="left" w:pos="1229"/>
        </w:tabs>
        <w:spacing w:after="0"/>
        <w:ind w:left="14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9"/>
          <w:sz w:val="28"/>
          <w:szCs w:val="28"/>
        </w:rPr>
        <w:t>1.5.</w:t>
      </w:r>
      <w:r w:rsidRPr="002D748F">
        <w:rPr>
          <w:rFonts w:ascii="Times New Roman" w:hAnsi="Times New Roman"/>
          <w:sz w:val="28"/>
          <w:szCs w:val="28"/>
        </w:rPr>
        <w:tab/>
        <w:t>Содержание настоящего Положения доводится до сведения всех</w:t>
      </w:r>
      <w:r w:rsidRPr="002D748F">
        <w:rPr>
          <w:rFonts w:ascii="Times New Roman" w:hAnsi="Times New Roman"/>
          <w:sz w:val="28"/>
          <w:szCs w:val="28"/>
        </w:rPr>
        <w:br/>
        <w:t>работников Учреждения под подпись, в том числе при приеме на работу (до</w:t>
      </w:r>
      <w:r w:rsidRPr="002D748F">
        <w:rPr>
          <w:rFonts w:ascii="Times New Roman" w:hAnsi="Times New Roman"/>
          <w:sz w:val="28"/>
          <w:szCs w:val="28"/>
        </w:rPr>
        <w:br/>
        <w:t>подписания трудового договора).</w:t>
      </w:r>
    </w:p>
    <w:p w:rsidR="00697854" w:rsidRPr="002D748F" w:rsidRDefault="00697854" w:rsidP="00697854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b/>
          <w:bCs/>
          <w:sz w:val="28"/>
          <w:szCs w:val="28"/>
        </w:rPr>
        <w:t>2.</w:t>
      </w:r>
      <w:r w:rsidRPr="002D748F">
        <w:rPr>
          <w:rFonts w:ascii="Times New Roman" w:hAnsi="Times New Roman"/>
          <w:b/>
          <w:bCs/>
          <w:sz w:val="28"/>
          <w:szCs w:val="28"/>
        </w:rPr>
        <w:tab/>
      </w:r>
      <w:r w:rsidRPr="002D748F">
        <w:rPr>
          <w:rFonts w:ascii="Times New Roman" w:hAnsi="Times New Roman"/>
          <w:b/>
          <w:bCs/>
          <w:spacing w:val="-10"/>
          <w:sz w:val="28"/>
          <w:szCs w:val="28"/>
        </w:rPr>
        <w:t>Нормативные документы</w:t>
      </w:r>
    </w:p>
    <w:p w:rsidR="00697854" w:rsidRPr="002D748F" w:rsidRDefault="00697854" w:rsidP="00697854">
      <w:pPr>
        <w:shd w:val="clear" w:color="auto" w:fill="FFFFFF"/>
        <w:spacing w:after="0"/>
        <w:ind w:left="14" w:right="10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Федеральный закон от 25.12.2008 г. № 273-ФЗ «О противодействии коррупции».</w:t>
      </w:r>
    </w:p>
    <w:p w:rsidR="00697854" w:rsidRPr="002D748F" w:rsidRDefault="00697854" w:rsidP="00697854">
      <w:pPr>
        <w:shd w:val="clear" w:color="auto" w:fill="FFFFFF"/>
        <w:spacing w:after="0"/>
        <w:ind w:left="10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Федеральный закон от 12.01.1996 г. № 7-ФЗ «О некоммерческих организациях».</w:t>
      </w:r>
    </w:p>
    <w:p w:rsidR="00697854" w:rsidRPr="002D748F" w:rsidRDefault="00697854" w:rsidP="00697854">
      <w:pPr>
        <w:shd w:val="clear" w:color="auto" w:fill="FFFFFF"/>
        <w:spacing w:after="0"/>
        <w:ind w:left="19" w:righ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Федеральный закон от 29.12.2012 г. № 273-ФЗ «Об образовании в Российской Федерации».</w:t>
      </w:r>
    </w:p>
    <w:p w:rsidR="00697854" w:rsidRPr="002D748F" w:rsidRDefault="00697854" w:rsidP="00697854">
      <w:pPr>
        <w:shd w:val="clear" w:color="auto" w:fill="FFFFFF"/>
        <w:spacing w:after="0"/>
        <w:ind w:left="14" w:righ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Методические рекомендаций по мерам по предупреждению коррупции в организациях, разработанные Министерством труда и социальной защиты Российской Федерации.</w:t>
      </w:r>
    </w:p>
    <w:p w:rsidR="00697854" w:rsidRPr="002D748F" w:rsidRDefault="00697854" w:rsidP="00697854">
      <w:pPr>
        <w:shd w:val="clear" w:color="auto" w:fill="FFFFFF"/>
        <w:spacing w:after="0"/>
        <w:ind w:right="19"/>
        <w:jc w:val="center"/>
        <w:rPr>
          <w:rFonts w:ascii="Times New Roman" w:hAnsi="Times New Roman"/>
          <w:b/>
          <w:bCs/>
          <w:spacing w:val="-9"/>
          <w:sz w:val="28"/>
          <w:szCs w:val="28"/>
        </w:rPr>
      </w:pPr>
      <w:r w:rsidRPr="002D748F">
        <w:rPr>
          <w:rFonts w:ascii="Times New Roman" w:hAnsi="Times New Roman"/>
          <w:b/>
          <w:bCs/>
          <w:spacing w:val="-9"/>
          <w:sz w:val="28"/>
          <w:szCs w:val="28"/>
        </w:rPr>
        <w:t>3. Основные принципы управления предотвращением</w:t>
      </w:r>
    </w:p>
    <w:p w:rsidR="00697854" w:rsidRPr="002D748F" w:rsidRDefault="00697854" w:rsidP="00697854">
      <w:pPr>
        <w:shd w:val="clear" w:color="auto" w:fill="FFFFFF"/>
        <w:spacing w:after="0"/>
        <w:ind w:right="19"/>
        <w:jc w:val="center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b/>
          <w:bCs/>
          <w:spacing w:val="-9"/>
          <w:sz w:val="28"/>
          <w:szCs w:val="28"/>
        </w:rPr>
        <w:t xml:space="preserve"> и </w:t>
      </w:r>
      <w:r w:rsidRPr="002D748F">
        <w:rPr>
          <w:rFonts w:ascii="Times New Roman" w:hAnsi="Times New Roman"/>
          <w:b/>
          <w:bCs/>
          <w:sz w:val="28"/>
          <w:szCs w:val="28"/>
        </w:rPr>
        <w:t>урегулированием конфликта интересов</w:t>
      </w:r>
    </w:p>
    <w:p w:rsidR="00697854" w:rsidRPr="002D748F" w:rsidRDefault="00697854" w:rsidP="00697854">
      <w:pPr>
        <w:shd w:val="clear" w:color="auto" w:fill="FFFFFF"/>
        <w:spacing w:after="0"/>
        <w:ind w:left="14" w:right="5" w:firstLine="691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3.1. Деятельность по предотвращению и урегулированию конфликта интересов в Учреждении осуществляется на основании следующих основных принципов:</w:t>
      </w:r>
    </w:p>
    <w:p w:rsidR="00697854" w:rsidRPr="002D748F" w:rsidRDefault="00697854" w:rsidP="00697854">
      <w:pPr>
        <w:shd w:val="clear" w:color="auto" w:fill="FFFFFF"/>
        <w:tabs>
          <w:tab w:val="left" w:pos="1070"/>
        </w:tabs>
        <w:spacing w:after="0"/>
        <w:ind w:left="10" w:right="10" w:firstLine="706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3.1.1. приоритетное применение мер по предупреждению коррупции;</w:t>
      </w:r>
    </w:p>
    <w:p w:rsidR="00697854" w:rsidRPr="002D748F" w:rsidRDefault="00697854" w:rsidP="00697854">
      <w:pPr>
        <w:shd w:val="clear" w:color="auto" w:fill="FFFFFF"/>
        <w:tabs>
          <w:tab w:val="left" w:pos="1070"/>
        </w:tabs>
        <w:spacing w:after="0"/>
        <w:ind w:left="10" w:right="10" w:firstLine="706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3.1.2. обязательность раскрытия сведений о реальном или потенциальном конфликте интересов;</w:t>
      </w:r>
    </w:p>
    <w:p w:rsidR="00697854" w:rsidRPr="002D748F" w:rsidRDefault="00697854" w:rsidP="00697854">
      <w:pPr>
        <w:shd w:val="clear" w:color="auto" w:fill="FFFFFF"/>
        <w:tabs>
          <w:tab w:val="left" w:pos="965"/>
        </w:tabs>
        <w:spacing w:after="0"/>
        <w:ind w:left="5" w:right="10" w:firstLine="71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3.1.3. индивидуальное рассмотрение и оценка </w:t>
      </w:r>
      <w:proofErr w:type="spellStart"/>
      <w:r w:rsidRPr="002D748F">
        <w:rPr>
          <w:rFonts w:ascii="Times New Roman" w:hAnsi="Times New Roman"/>
          <w:sz w:val="28"/>
          <w:szCs w:val="28"/>
        </w:rPr>
        <w:t>репутационных</w:t>
      </w:r>
      <w:proofErr w:type="spellEnd"/>
      <w:r w:rsidRPr="002D748F">
        <w:rPr>
          <w:rFonts w:ascii="Times New Roman" w:hAnsi="Times New Roman"/>
          <w:sz w:val="28"/>
          <w:szCs w:val="28"/>
        </w:rPr>
        <w:t xml:space="preserve"> рисков для</w:t>
      </w:r>
      <w:r w:rsidRPr="002D748F">
        <w:rPr>
          <w:rFonts w:ascii="Times New Roman" w:hAnsi="Times New Roman"/>
          <w:sz w:val="28"/>
          <w:szCs w:val="28"/>
        </w:rPr>
        <w:br/>
        <w:t>Учреждения при выявлении каждого конфликта интересов и его урегулировании;</w:t>
      </w:r>
    </w:p>
    <w:p w:rsidR="00697854" w:rsidRPr="002D748F" w:rsidRDefault="00697854" w:rsidP="00697854">
      <w:pPr>
        <w:shd w:val="clear" w:color="auto" w:fill="FFFFFF"/>
        <w:tabs>
          <w:tab w:val="left" w:pos="1032"/>
        </w:tabs>
        <w:spacing w:after="0"/>
        <w:ind w:left="5" w:firstLine="71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3.1.4. конфиденциальность процесса раскрытия сведений о конфликте</w:t>
      </w:r>
      <w:r w:rsidRPr="002D748F">
        <w:rPr>
          <w:rFonts w:ascii="Times New Roman" w:hAnsi="Times New Roman"/>
          <w:sz w:val="28"/>
          <w:szCs w:val="28"/>
        </w:rPr>
        <w:br/>
        <w:t xml:space="preserve">интересов и процесса его урегулирования; </w:t>
      </w:r>
    </w:p>
    <w:p w:rsidR="00697854" w:rsidRPr="002D748F" w:rsidRDefault="00697854" w:rsidP="00697854">
      <w:pPr>
        <w:shd w:val="clear" w:color="auto" w:fill="FFFFFF"/>
        <w:tabs>
          <w:tab w:val="left" w:pos="1032"/>
        </w:tabs>
        <w:spacing w:after="0"/>
        <w:ind w:left="5" w:firstLine="71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3.1.5. соблюдение баланса интересов Учреждения  и работника Учреждения при урегулировании конфликта интересов; </w:t>
      </w:r>
    </w:p>
    <w:p w:rsidR="00697854" w:rsidRPr="002D748F" w:rsidRDefault="00697854" w:rsidP="00697854">
      <w:pPr>
        <w:shd w:val="clear" w:color="auto" w:fill="FFFFFF"/>
        <w:tabs>
          <w:tab w:val="left" w:pos="1032"/>
        </w:tabs>
        <w:spacing w:after="0"/>
        <w:ind w:left="5" w:firstLine="71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lastRenderedPageBreak/>
        <w:t>3.1.6. 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697854" w:rsidRPr="002D748F" w:rsidRDefault="00697854" w:rsidP="00697854">
      <w:pPr>
        <w:shd w:val="clear" w:color="auto" w:fill="FFFFFF"/>
        <w:tabs>
          <w:tab w:val="left" w:pos="0"/>
        </w:tabs>
        <w:spacing w:after="0"/>
        <w:ind w:right="19"/>
        <w:jc w:val="center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b/>
          <w:bCs/>
          <w:sz w:val="28"/>
          <w:szCs w:val="28"/>
        </w:rPr>
        <w:t>4.</w:t>
      </w:r>
      <w:r w:rsidRPr="002D748F">
        <w:rPr>
          <w:rFonts w:ascii="Times New Roman" w:hAnsi="Times New Roman"/>
          <w:b/>
          <w:bCs/>
          <w:sz w:val="28"/>
          <w:szCs w:val="28"/>
        </w:rPr>
        <w:tab/>
      </w:r>
      <w:r w:rsidRPr="002D748F">
        <w:rPr>
          <w:rFonts w:ascii="Times New Roman" w:hAnsi="Times New Roman"/>
          <w:b/>
          <w:bCs/>
          <w:spacing w:val="-7"/>
          <w:sz w:val="28"/>
          <w:szCs w:val="28"/>
        </w:rPr>
        <w:t>Обязанности работника в связи с раскрытием и</w:t>
      </w:r>
      <w:r w:rsidRPr="002D748F">
        <w:rPr>
          <w:rFonts w:ascii="Times New Roman" w:hAnsi="Times New Roman"/>
          <w:b/>
          <w:bCs/>
          <w:spacing w:val="-7"/>
          <w:sz w:val="28"/>
          <w:szCs w:val="28"/>
        </w:rPr>
        <w:br/>
      </w:r>
      <w:r w:rsidRPr="002D748F">
        <w:rPr>
          <w:rFonts w:ascii="Times New Roman" w:hAnsi="Times New Roman"/>
          <w:b/>
          <w:bCs/>
          <w:sz w:val="28"/>
          <w:szCs w:val="28"/>
        </w:rPr>
        <w:t>урегулированием конфликта интересов</w:t>
      </w:r>
    </w:p>
    <w:p w:rsidR="00697854" w:rsidRPr="002D748F" w:rsidRDefault="00697854" w:rsidP="00697854">
      <w:pPr>
        <w:shd w:val="clear" w:color="auto" w:fill="FFFFFF"/>
        <w:tabs>
          <w:tab w:val="left" w:pos="1181"/>
        </w:tabs>
        <w:spacing w:after="0"/>
        <w:ind w:right="5" w:firstLine="71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5"/>
          <w:sz w:val="28"/>
          <w:szCs w:val="28"/>
        </w:rPr>
        <w:t>4.1.</w:t>
      </w:r>
      <w:r w:rsidRPr="002D748F">
        <w:rPr>
          <w:rFonts w:ascii="Times New Roman" w:hAnsi="Times New Roman"/>
          <w:sz w:val="28"/>
          <w:szCs w:val="28"/>
        </w:rPr>
        <w:tab/>
        <w:t>Работник при выполнении своих должностных обязанностей обязан:</w:t>
      </w:r>
    </w:p>
    <w:p w:rsidR="00697854" w:rsidRPr="002D748F" w:rsidRDefault="00697854" w:rsidP="00697854">
      <w:pPr>
        <w:shd w:val="clear" w:color="auto" w:fill="FFFFFF"/>
        <w:tabs>
          <w:tab w:val="left" w:pos="1181"/>
        </w:tabs>
        <w:spacing w:after="0"/>
        <w:ind w:right="5" w:firstLine="71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4.1.1. соблюдать интересы Учреждения, прежде всего в отношении целей его деятельности; </w:t>
      </w:r>
    </w:p>
    <w:p w:rsidR="00697854" w:rsidRPr="002D748F" w:rsidRDefault="00697854" w:rsidP="00697854">
      <w:pPr>
        <w:shd w:val="clear" w:color="auto" w:fill="FFFFFF"/>
        <w:tabs>
          <w:tab w:val="left" w:pos="1181"/>
        </w:tabs>
        <w:spacing w:after="0"/>
        <w:ind w:right="5" w:firstLine="71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4.1.2. руководствоваться интересами Учреждения без учета своих личных интересов, интересов своих родственников и друзей; </w:t>
      </w:r>
    </w:p>
    <w:p w:rsidR="00697854" w:rsidRPr="002D748F" w:rsidRDefault="00697854" w:rsidP="00697854">
      <w:pPr>
        <w:shd w:val="clear" w:color="auto" w:fill="FFFFFF"/>
        <w:tabs>
          <w:tab w:val="left" w:pos="1181"/>
        </w:tabs>
        <w:spacing w:after="0"/>
        <w:ind w:right="5" w:firstLine="71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4.1.3. избегать ситуаций и обстоятельств, которые могут привести к конфликту интересов; </w:t>
      </w:r>
    </w:p>
    <w:p w:rsidR="00697854" w:rsidRPr="002D748F" w:rsidRDefault="00697854" w:rsidP="00697854">
      <w:pPr>
        <w:shd w:val="clear" w:color="auto" w:fill="FFFFFF"/>
        <w:tabs>
          <w:tab w:val="left" w:pos="1181"/>
        </w:tabs>
        <w:spacing w:after="0"/>
        <w:ind w:right="5" w:firstLine="71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4.1.4. раскрывать возникший (реальный) или потенциальный конфликт интересов; </w:t>
      </w:r>
    </w:p>
    <w:p w:rsidR="00697854" w:rsidRPr="002D748F" w:rsidRDefault="00697854" w:rsidP="00697854">
      <w:pPr>
        <w:shd w:val="clear" w:color="auto" w:fill="FFFFFF"/>
        <w:tabs>
          <w:tab w:val="left" w:pos="1181"/>
        </w:tabs>
        <w:spacing w:after="0"/>
        <w:ind w:right="5" w:firstLine="71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4.1.5. содействовать урегулированию возникшего конфликта интересов.</w:t>
      </w:r>
    </w:p>
    <w:p w:rsidR="00697854" w:rsidRPr="002D748F" w:rsidRDefault="00697854" w:rsidP="00697854">
      <w:pPr>
        <w:shd w:val="clear" w:color="auto" w:fill="FFFFFF"/>
        <w:tabs>
          <w:tab w:val="left" w:pos="1344"/>
        </w:tabs>
        <w:spacing w:after="0"/>
        <w:ind w:right="5" w:firstLine="71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4"/>
          <w:sz w:val="28"/>
          <w:szCs w:val="28"/>
        </w:rPr>
        <w:t>4.2.</w:t>
      </w:r>
      <w:r w:rsidRPr="002D748F">
        <w:rPr>
          <w:rFonts w:ascii="Times New Roman" w:hAnsi="Times New Roman"/>
          <w:sz w:val="28"/>
          <w:szCs w:val="28"/>
        </w:rPr>
        <w:tab/>
      </w:r>
      <w:proofErr w:type="gramStart"/>
      <w:r w:rsidRPr="002D748F">
        <w:rPr>
          <w:rFonts w:ascii="Times New Roman" w:hAnsi="Times New Roman"/>
          <w:sz w:val="28"/>
          <w:szCs w:val="28"/>
        </w:rPr>
        <w:t>Работник Учреждения  при выполнении своих должностных обязанностей не должен использовать возможности Учреждения или допускать их использование в иных целях, помимо предусмотренных учредительными документами Учреждения.</w:t>
      </w:r>
      <w:proofErr w:type="gramEnd"/>
    </w:p>
    <w:p w:rsidR="00697854" w:rsidRPr="002D748F" w:rsidRDefault="00697854" w:rsidP="00697854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b/>
          <w:bCs/>
          <w:sz w:val="28"/>
          <w:szCs w:val="28"/>
        </w:rPr>
        <w:t>5.</w:t>
      </w:r>
      <w:r w:rsidRPr="002D748F">
        <w:rPr>
          <w:rFonts w:ascii="Times New Roman" w:hAnsi="Times New Roman"/>
          <w:b/>
          <w:bCs/>
          <w:sz w:val="28"/>
          <w:szCs w:val="28"/>
        </w:rPr>
        <w:tab/>
      </w:r>
      <w:r w:rsidRPr="002D748F">
        <w:rPr>
          <w:rFonts w:ascii="Times New Roman" w:hAnsi="Times New Roman"/>
          <w:b/>
          <w:bCs/>
          <w:spacing w:val="-8"/>
          <w:sz w:val="28"/>
          <w:szCs w:val="28"/>
        </w:rPr>
        <w:t>Порядок раскрытия конфликта интересов работником</w:t>
      </w:r>
    </w:p>
    <w:p w:rsidR="00697854" w:rsidRPr="002D748F" w:rsidRDefault="00697854" w:rsidP="0069785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5.1. Ответственными за прием сведений о возникающих (имеющихся) конфликтах интересов являются ответственное  лицо,  назначенное Приказом Учреждения.</w:t>
      </w:r>
    </w:p>
    <w:p w:rsidR="00697854" w:rsidRPr="002D748F" w:rsidRDefault="00697854" w:rsidP="0069785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5.2. Раскрытие конфликта интересов осуществляется в письменной форме путем направления на имя директора Учреждения уведомления о возникновении личной заинтересованности при исполнении обязанностей, которая приводит или может привести к конфликту интересов в соответствии с приложением № 1 к настоящему Положению.</w:t>
      </w:r>
    </w:p>
    <w:p w:rsidR="00697854" w:rsidRPr="002D748F" w:rsidRDefault="00697854" w:rsidP="00697854">
      <w:pPr>
        <w:shd w:val="clear" w:color="auto" w:fill="FFFFFF"/>
        <w:tabs>
          <w:tab w:val="left" w:pos="1152"/>
        </w:tabs>
        <w:spacing w:after="0"/>
        <w:ind w:left="5" w:right="5"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4"/>
          <w:sz w:val="28"/>
          <w:szCs w:val="28"/>
        </w:rPr>
        <w:t>5.3.</w:t>
      </w:r>
      <w:r w:rsidRPr="002D748F">
        <w:rPr>
          <w:rFonts w:ascii="Times New Roman" w:hAnsi="Times New Roman"/>
          <w:sz w:val="28"/>
          <w:szCs w:val="28"/>
        </w:rPr>
        <w:tab/>
      </w:r>
      <w:proofErr w:type="gramStart"/>
      <w:r w:rsidRPr="002D748F">
        <w:rPr>
          <w:rFonts w:ascii="Times New Roman" w:hAnsi="Times New Roman"/>
          <w:sz w:val="28"/>
          <w:szCs w:val="28"/>
        </w:rPr>
        <w:t>Указанное в пункте 5.2 настоящего Положения уведомление работника</w:t>
      </w:r>
      <w:r w:rsidRPr="002D748F">
        <w:rPr>
          <w:rFonts w:ascii="Times New Roman" w:hAnsi="Times New Roman"/>
          <w:sz w:val="28"/>
          <w:szCs w:val="28"/>
        </w:rPr>
        <w:br/>
        <w:t>передается должностному лицу, ответственному за противодействие коррупции, и подлежит регистрации в течение двух рабочих дней со дня его поступления в журнале регистрации уведомлений  о возникновении личной заинтересованности при исполнении обязанностей, которая приводит или может привести к конфликту интересов в соответствии приложением № 2 к настоящему Положению.</w:t>
      </w:r>
      <w:proofErr w:type="gramEnd"/>
    </w:p>
    <w:p w:rsidR="00697854" w:rsidRPr="002D748F" w:rsidRDefault="00697854" w:rsidP="00697854">
      <w:pPr>
        <w:shd w:val="clear" w:color="auto" w:fill="FFFFFF"/>
        <w:spacing w:after="0"/>
        <w:ind w:left="14" w:right="10" w:firstLine="701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lastRenderedPageBreak/>
        <w:t>5.4. 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697854" w:rsidRPr="002D748F" w:rsidRDefault="00697854" w:rsidP="00697854">
      <w:pPr>
        <w:shd w:val="clear" w:color="auto" w:fill="FFFFFF"/>
        <w:tabs>
          <w:tab w:val="left" w:pos="0"/>
        </w:tabs>
        <w:spacing w:after="0"/>
        <w:ind w:left="19" w:right="14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2D748F">
        <w:rPr>
          <w:rFonts w:ascii="Times New Roman" w:hAnsi="Times New Roman"/>
          <w:b/>
          <w:bCs/>
          <w:sz w:val="28"/>
          <w:szCs w:val="28"/>
        </w:rPr>
        <w:t>6.</w:t>
      </w:r>
      <w:r w:rsidRPr="002D748F">
        <w:rPr>
          <w:rFonts w:ascii="Times New Roman" w:hAnsi="Times New Roman"/>
          <w:b/>
          <w:bCs/>
          <w:sz w:val="28"/>
          <w:szCs w:val="28"/>
        </w:rPr>
        <w:tab/>
      </w:r>
      <w:r w:rsidRPr="002D748F">
        <w:rPr>
          <w:rFonts w:ascii="Times New Roman" w:hAnsi="Times New Roman"/>
          <w:b/>
          <w:bCs/>
          <w:spacing w:val="-10"/>
          <w:sz w:val="28"/>
          <w:szCs w:val="28"/>
        </w:rPr>
        <w:t xml:space="preserve">Механизм предотвращения и урегулирования конфликта </w:t>
      </w:r>
      <w:r w:rsidRPr="002D748F">
        <w:rPr>
          <w:rFonts w:ascii="Times New Roman" w:hAnsi="Times New Roman"/>
          <w:b/>
          <w:bCs/>
          <w:sz w:val="28"/>
          <w:szCs w:val="28"/>
        </w:rPr>
        <w:t>интересов</w:t>
      </w:r>
    </w:p>
    <w:p w:rsidR="00697854" w:rsidRPr="002D748F" w:rsidRDefault="00697854" w:rsidP="00697854">
      <w:pPr>
        <w:shd w:val="clear" w:color="auto" w:fill="FFFFFF"/>
        <w:tabs>
          <w:tab w:val="left" w:pos="1474"/>
        </w:tabs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5"/>
          <w:sz w:val="28"/>
          <w:szCs w:val="28"/>
        </w:rPr>
        <w:t>6.1.</w:t>
      </w:r>
      <w:r w:rsidRPr="002D748F">
        <w:rPr>
          <w:rFonts w:ascii="Times New Roman" w:hAnsi="Times New Roman"/>
          <w:sz w:val="28"/>
          <w:szCs w:val="28"/>
        </w:rPr>
        <w:tab/>
        <w:t>Работники Учреждения обязаны принимать меры по предотвращению ситуации конфликта интересов, руководствуясь требованиями законодательства и Перечнем типовых ситуаций конфликта интересов и порядком их разрешения в соответствии с приложением № 3 к настоящему Положению.</w:t>
      </w:r>
    </w:p>
    <w:p w:rsidR="00697854" w:rsidRPr="002D748F" w:rsidRDefault="00697854" w:rsidP="00697854">
      <w:pPr>
        <w:shd w:val="clear" w:color="auto" w:fill="FFFFFF"/>
        <w:tabs>
          <w:tab w:val="left" w:pos="1243"/>
          <w:tab w:val="left" w:pos="3091"/>
          <w:tab w:val="left" w:pos="5117"/>
          <w:tab w:val="left" w:pos="7704"/>
        </w:tabs>
        <w:spacing w:after="0"/>
        <w:ind w:left="5" w:right="5" w:firstLine="706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4"/>
          <w:sz w:val="28"/>
          <w:szCs w:val="28"/>
        </w:rPr>
        <w:t>6.2.</w:t>
      </w:r>
      <w:r w:rsidRPr="002D748F">
        <w:rPr>
          <w:rFonts w:ascii="Times New Roman" w:hAnsi="Times New Roman"/>
          <w:sz w:val="28"/>
          <w:szCs w:val="28"/>
        </w:rPr>
        <w:tab/>
        <w:t xml:space="preserve">Способами урегулирования конфликта интересов в Учреждении могут быть: </w:t>
      </w:r>
    </w:p>
    <w:p w:rsidR="00697854" w:rsidRPr="002D748F" w:rsidRDefault="00697854" w:rsidP="00697854">
      <w:pPr>
        <w:shd w:val="clear" w:color="auto" w:fill="FFFFFF"/>
        <w:tabs>
          <w:tab w:val="left" w:pos="1243"/>
          <w:tab w:val="left" w:pos="3091"/>
          <w:tab w:val="left" w:pos="5117"/>
          <w:tab w:val="left" w:pos="7704"/>
        </w:tabs>
        <w:spacing w:after="0"/>
        <w:ind w:left="5" w:right="5" w:firstLine="706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6.2.1. ограничение доступа работника к конкретной информации, которая может затрагивать его личные интересы; </w:t>
      </w:r>
    </w:p>
    <w:p w:rsidR="00697854" w:rsidRPr="002D748F" w:rsidRDefault="00697854" w:rsidP="00697854">
      <w:pPr>
        <w:shd w:val="clear" w:color="auto" w:fill="FFFFFF"/>
        <w:tabs>
          <w:tab w:val="left" w:pos="1243"/>
          <w:tab w:val="left" w:pos="3091"/>
          <w:tab w:val="left" w:pos="5117"/>
          <w:tab w:val="left" w:pos="7704"/>
        </w:tabs>
        <w:spacing w:after="0"/>
        <w:ind w:left="5" w:right="5" w:firstLine="706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6.2.2. добровольный отказ работника Учреждения 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697854" w:rsidRPr="002D748F" w:rsidRDefault="00697854" w:rsidP="00697854">
      <w:pPr>
        <w:shd w:val="clear" w:color="auto" w:fill="FFFFFF"/>
        <w:tabs>
          <w:tab w:val="left" w:pos="1243"/>
          <w:tab w:val="left" w:pos="3091"/>
          <w:tab w:val="left" w:pos="5117"/>
          <w:tab w:val="left" w:pos="7704"/>
        </w:tabs>
        <w:spacing w:after="0"/>
        <w:ind w:left="5" w:right="5" w:firstLine="706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6.2.3. пересмотр и изменение функциональных обязанностей работника; </w:t>
      </w:r>
    </w:p>
    <w:p w:rsidR="00697854" w:rsidRPr="002D748F" w:rsidRDefault="00697854" w:rsidP="00697854">
      <w:pPr>
        <w:shd w:val="clear" w:color="auto" w:fill="FFFFFF"/>
        <w:tabs>
          <w:tab w:val="left" w:pos="0"/>
        </w:tabs>
        <w:spacing w:after="0"/>
        <w:ind w:left="5" w:right="5" w:firstLine="706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6.2.4. перевод работника на должность, предусматривающую </w:t>
      </w:r>
      <w:r w:rsidRPr="002D748F">
        <w:rPr>
          <w:rFonts w:ascii="Times New Roman" w:hAnsi="Times New Roman"/>
          <w:spacing w:val="-1"/>
          <w:sz w:val="28"/>
          <w:szCs w:val="28"/>
        </w:rPr>
        <w:t>выполнение</w:t>
      </w:r>
      <w:r w:rsidRPr="002D748F">
        <w:rPr>
          <w:rFonts w:ascii="Times New Roman" w:hAnsi="Times New Roman"/>
          <w:sz w:val="28"/>
          <w:szCs w:val="28"/>
        </w:rPr>
        <w:t xml:space="preserve"> функциональных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обязанностей, </w:t>
      </w:r>
      <w:r w:rsidRPr="002D748F">
        <w:rPr>
          <w:rFonts w:ascii="Times New Roman" w:hAnsi="Times New Roman"/>
          <w:sz w:val="28"/>
          <w:szCs w:val="28"/>
        </w:rPr>
        <w:t xml:space="preserve">исключающих конфликт интересов, в соответствии с Трудовым кодексом Российской Федерации (далее - ТК РФ); </w:t>
      </w:r>
    </w:p>
    <w:p w:rsidR="00697854" w:rsidRPr="002D748F" w:rsidRDefault="00697854" w:rsidP="00697854">
      <w:pPr>
        <w:shd w:val="clear" w:color="auto" w:fill="FFFFFF"/>
        <w:tabs>
          <w:tab w:val="left" w:pos="0"/>
        </w:tabs>
        <w:spacing w:after="0"/>
        <w:ind w:left="5" w:right="5" w:firstLine="706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6.2.5. отказ работника от своего личного интереса, порождающего конфликт с интересами Учреждения; </w:t>
      </w:r>
    </w:p>
    <w:p w:rsidR="00697854" w:rsidRPr="002D748F" w:rsidRDefault="00697854" w:rsidP="00697854">
      <w:pPr>
        <w:shd w:val="clear" w:color="auto" w:fill="FFFFFF"/>
        <w:tabs>
          <w:tab w:val="left" w:pos="0"/>
        </w:tabs>
        <w:spacing w:after="0"/>
        <w:ind w:left="5" w:right="5" w:firstLine="706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6.2.6. увольнение работника по основаниям, установленным ТК РФ; </w:t>
      </w:r>
    </w:p>
    <w:p w:rsidR="00697854" w:rsidRPr="002D748F" w:rsidRDefault="00697854" w:rsidP="00697854">
      <w:pPr>
        <w:shd w:val="clear" w:color="auto" w:fill="FFFFFF"/>
        <w:tabs>
          <w:tab w:val="left" w:pos="0"/>
        </w:tabs>
        <w:spacing w:after="0"/>
        <w:ind w:left="5" w:right="5" w:firstLine="706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6.2.7. иные способы в соответствии с Приложением № 3 к настоящему Положению.</w:t>
      </w:r>
    </w:p>
    <w:p w:rsidR="00697854" w:rsidRPr="002D748F" w:rsidRDefault="00697854" w:rsidP="00697854">
      <w:pPr>
        <w:shd w:val="clear" w:color="auto" w:fill="FFFFFF"/>
        <w:tabs>
          <w:tab w:val="left" w:pos="1147"/>
        </w:tabs>
        <w:spacing w:after="0"/>
        <w:ind w:left="5" w:right="10" w:firstLine="706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3"/>
          <w:sz w:val="28"/>
          <w:szCs w:val="28"/>
        </w:rPr>
        <w:t xml:space="preserve">6.3. </w:t>
      </w:r>
      <w:r w:rsidRPr="002D748F">
        <w:rPr>
          <w:rFonts w:ascii="Times New Roman" w:hAnsi="Times New Roman"/>
          <w:sz w:val="28"/>
          <w:szCs w:val="28"/>
        </w:rPr>
        <w:tab/>
        <w:t>При принятии решения о выборе конкретного способа урегулирования</w:t>
      </w:r>
      <w:r w:rsidRPr="002D748F">
        <w:rPr>
          <w:rFonts w:ascii="Times New Roman" w:hAnsi="Times New Roman"/>
          <w:sz w:val="28"/>
          <w:szCs w:val="28"/>
        </w:rPr>
        <w:br/>
        <w:t>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697854" w:rsidRPr="002D748F" w:rsidRDefault="00697854" w:rsidP="00697854">
      <w:pPr>
        <w:shd w:val="clear" w:color="auto" w:fill="FFFFFF"/>
        <w:tabs>
          <w:tab w:val="left" w:pos="0"/>
        </w:tabs>
        <w:spacing w:after="0"/>
        <w:ind w:left="19" w:right="14"/>
        <w:jc w:val="center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b/>
          <w:bCs/>
          <w:sz w:val="28"/>
          <w:szCs w:val="28"/>
        </w:rPr>
        <w:t>7.</w:t>
      </w:r>
      <w:r w:rsidRPr="002D748F">
        <w:rPr>
          <w:rFonts w:ascii="Times New Roman" w:hAnsi="Times New Roman"/>
          <w:b/>
          <w:bCs/>
          <w:sz w:val="28"/>
          <w:szCs w:val="28"/>
        </w:rPr>
        <w:tab/>
      </w:r>
      <w:r w:rsidRPr="002D748F">
        <w:rPr>
          <w:rFonts w:ascii="Times New Roman" w:hAnsi="Times New Roman"/>
          <w:b/>
          <w:bCs/>
          <w:spacing w:val="-1"/>
          <w:sz w:val="28"/>
          <w:szCs w:val="28"/>
        </w:rPr>
        <w:t xml:space="preserve">Ответственность работников </w:t>
      </w:r>
      <w:r w:rsidRPr="002D748F">
        <w:rPr>
          <w:rFonts w:ascii="Times New Roman" w:hAnsi="Times New Roman"/>
          <w:sz w:val="28"/>
          <w:szCs w:val="28"/>
        </w:rPr>
        <w:t>Учреждения</w:t>
      </w:r>
      <w:r w:rsidRPr="002D748F">
        <w:rPr>
          <w:rFonts w:ascii="Times New Roman" w:hAnsi="Times New Roman"/>
          <w:b/>
          <w:bCs/>
          <w:spacing w:val="-1"/>
          <w:sz w:val="28"/>
          <w:szCs w:val="28"/>
        </w:rPr>
        <w:t xml:space="preserve"> за </w:t>
      </w:r>
      <w:r w:rsidRPr="002D748F">
        <w:rPr>
          <w:rFonts w:ascii="Times New Roman" w:hAnsi="Times New Roman"/>
          <w:b/>
          <w:bCs/>
          <w:sz w:val="28"/>
          <w:szCs w:val="28"/>
        </w:rPr>
        <w:t>несоблюдение настоящего Положения</w:t>
      </w:r>
    </w:p>
    <w:p w:rsidR="00697854" w:rsidRPr="002D748F" w:rsidRDefault="00697854" w:rsidP="00697854">
      <w:pPr>
        <w:shd w:val="clear" w:color="auto" w:fill="FFFFFF"/>
        <w:tabs>
          <w:tab w:val="left" w:pos="1142"/>
        </w:tabs>
        <w:spacing w:after="0"/>
        <w:ind w:left="5" w:right="5" w:firstLine="71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6"/>
          <w:sz w:val="28"/>
          <w:szCs w:val="28"/>
        </w:rPr>
        <w:t>7.1.</w:t>
      </w:r>
      <w:r w:rsidRPr="002D748F">
        <w:rPr>
          <w:rFonts w:ascii="Times New Roman" w:hAnsi="Times New Roman"/>
          <w:sz w:val="28"/>
          <w:szCs w:val="28"/>
        </w:rPr>
        <w:tab/>
        <w:t>Согласно части 1 статьи 13 Федерального закона «О противодействии</w:t>
      </w:r>
      <w:r w:rsidRPr="002D748F">
        <w:rPr>
          <w:rFonts w:ascii="Times New Roman" w:hAnsi="Times New Roman"/>
          <w:sz w:val="28"/>
          <w:szCs w:val="28"/>
        </w:rPr>
        <w:br/>
        <w:t>коррупции» граждане Российской Федерации, иностранные граждане и лица</w:t>
      </w:r>
      <w:r w:rsidRPr="002D748F">
        <w:rPr>
          <w:rFonts w:ascii="Times New Roman" w:hAnsi="Times New Roman"/>
          <w:sz w:val="28"/>
          <w:szCs w:val="28"/>
        </w:rPr>
        <w:br/>
        <w:t xml:space="preserve">без гражданства за совершение коррупционных правонарушений несут </w:t>
      </w:r>
      <w:r w:rsidRPr="002D748F">
        <w:rPr>
          <w:rFonts w:ascii="Times New Roman" w:hAnsi="Times New Roman"/>
          <w:sz w:val="28"/>
          <w:szCs w:val="28"/>
        </w:rPr>
        <w:lastRenderedPageBreak/>
        <w:t>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97854" w:rsidRPr="002D748F" w:rsidRDefault="00697854" w:rsidP="00697854">
      <w:pPr>
        <w:shd w:val="clear" w:color="auto" w:fill="FFFFFF"/>
        <w:tabs>
          <w:tab w:val="left" w:pos="1243"/>
        </w:tabs>
        <w:spacing w:after="0"/>
        <w:ind w:left="14" w:right="10" w:firstLine="701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6"/>
          <w:sz w:val="28"/>
          <w:szCs w:val="28"/>
        </w:rPr>
        <w:t>7.2.</w:t>
      </w:r>
      <w:r w:rsidRPr="002D748F">
        <w:rPr>
          <w:rFonts w:ascii="Times New Roman" w:hAnsi="Times New Roman"/>
          <w:sz w:val="28"/>
          <w:szCs w:val="28"/>
        </w:rPr>
        <w:tab/>
        <w:t>В соответствии со статьей 192 ТК РФ к работнику могут быть</w:t>
      </w:r>
      <w:r w:rsidRPr="002D748F">
        <w:rPr>
          <w:rFonts w:ascii="Times New Roman" w:hAnsi="Times New Roman"/>
          <w:sz w:val="28"/>
          <w:szCs w:val="28"/>
        </w:rPr>
        <w:br/>
        <w:t>применены следующие дисциплинарные взыскания:</w:t>
      </w:r>
    </w:p>
    <w:p w:rsidR="00697854" w:rsidRPr="002D748F" w:rsidRDefault="00697854" w:rsidP="00697854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pacing w:val="-15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замечание;</w:t>
      </w:r>
    </w:p>
    <w:p w:rsidR="00697854" w:rsidRPr="002D748F" w:rsidRDefault="00697854" w:rsidP="00697854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pacing w:val="-8"/>
          <w:sz w:val="28"/>
          <w:szCs w:val="28"/>
        </w:rPr>
      </w:pPr>
      <w:r w:rsidRPr="002D748F">
        <w:rPr>
          <w:rFonts w:ascii="Times New Roman" w:hAnsi="Times New Roman"/>
          <w:spacing w:val="-2"/>
          <w:sz w:val="28"/>
          <w:szCs w:val="28"/>
        </w:rPr>
        <w:t>выговор;</w:t>
      </w:r>
    </w:p>
    <w:p w:rsidR="00697854" w:rsidRPr="002D748F" w:rsidRDefault="00697854" w:rsidP="00697854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pacing w:val="-8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увольнение,</w:t>
      </w:r>
    </w:p>
    <w:p w:rsidR="00697854" w:rsidRPr="002D748F" w:rsidRDefault="00697854" w:rsidP="00697854">
      <w:pPr>
        <w:shd w:val="clear" w:color="auto" w:fill="FFFFFF"/>
        <w:spacing w:after="0"/>
        <w:ind w:right="1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в том числе: в случае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(подпункт «</w:t>
      </w:r>
      <w:proofErr w:type="gramStart"/>
      <w:r w:rsidRPr="002D748F">
        <w:rPr>
          <w:rFonts w:ascii="Times New Roman" w:hAnsi="Times New Roman"/>
          <w:sz w:val="28"/>
          <w:szCs w:val="28"/>
        </w:rPr>
        <w:t>в</w:t>
      </w:r>
      <w:proofErr w:type="gramEnd"/>
      <w:r w:rsidRPr="002D748F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2D748F">
        <w:rPr>
          <w:rFonts w:ascii="Times New Roman" w:hAnsi="Times New Roman"/>
          <w:sz w:val="28"/>
          <w:szCs w:val="28"/>
        </w:rPr>
        <w:t>пункта</w:t>
      </w:r>
      <w:proofErr w:type="gramEnd"/>
      <w:r w:rsidRPr="002D748F">
        <w:rPr>
          <w:rFonts w:ascii="Times New Roman" w:hAnsi="Times New Roman"/>
          <w:sz w:val="28"/>
          <w:szCs w:val="28"/>
        </w:rPr>
        <w:t xml:space="preserve"> 6 части 1 статьи 81 ТК РФ); в случае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 по основанию, предусмотренному пунктом 7.1 части первой статьи 81 ТК РФ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697854" w:rsidRPr="002D748F" w:rsidRDefault="00697854" w:rsidP="00697854">
      <w:pPr>
        <w:shd w:val="clear" w:color="auto" w:fill="FFFFFF"/>
        <w:spacing w:after="0"/>
        <w:ind w:left="5" w:firstLine="706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7.3. Сделка, в совершении которой имеется заинтересованность, которая совершена с нарушением требований статьи 27 Федерального закона от 12.01.1996 № 7-ФЗ «О некоммерческих организациях», может быть признана судом недействительной в соответствии с указанными положениями Федерального закона и нормами гражданского законодательства. Заинтересованное лицо несет перед Учреждением ответственность в размере убытков, причиненных им этому учреждению. Если убытки причинены несколькими заинтересованными лицами, их ответственность является солидарной.</w:t>
      </w:r>
    </w:p>
    <w:p w:rsidR="00697854" w:rsidRPr="002D748F" w:rsidRDefault="00697854" w:rsidP="00697854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b/>
          <w:bCs/>
          <w:sz w:val="28"/>
          <w:szCs w:val="28"/>
        </w:rPr>
        <w:t>8.</w:t>
      </w:r>
      <w:r w:rsidRPr="002D748F">
        <w:rPr>
          <w:rFonts w:ascii="Times New Roman" w:hAnsi="Times New Roman"/>
          <w:b/>
          <w:bCs/>
          <w:sz w:val="28"/>
          <w:szCs w:val="28"/>
        </w:rPr>
        <w:tab/>
      </w:r>
      <w:r w:rsidRPr="002D748F">
        <w:rPr>
          <w:rFonts w:ascii="Times New Roman" w:hAnsi="Times New Roman"/>
          <w:b/>
          <w:bCs/>
          <w:spacing w:val="-12"/>
          <w:sz w:val="28"/>
          <w:szCs w:val="28"/>
        </w:rPr>
        <w:t>Порядок утверждения и внесения изменения в Положение.</w:t>
      </w:r>
    </w:p>
    <w:p w:rsidR="00697854" w:rsidRPr="002D748F" w:rsidRDefault="00697854" w:rsidP="00697854">
      <w:pPr>
        <w:shd w:val="clear" w:color="auto" w:fill="FFFFFF"/>
        <w:spacing w:after="0"/>
        <w:ind w:left="725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2"/>
          <w:sz w:val="28"/>
          <w:szCs w:val="28"/>
        </w:rPr>
        <w:t>8.1. Положение утверждается приказом Учреждения.</w:t>
      </w:r>
    </w:p>
    <w:p w:rsidR="00697854" w:rsidRPr="002D748F" w:rsidRDefault="00697854" w:rsidP="00697854">
      <w:pPr>
        <w:shd w:val="clear" w:color="auto" w:fill="FFFFFF"/>
        <w:spacing w:after="0"/>
        <w:ind w:left="10" w:right="10" w:firstLine="698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8.2. Предложения об изменениях в настоящее Положение вносятся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работниками </w:t>
      </w:r>
      <w:r w:rsidRPr="002D748F">
        <w:rPr>
          <w:rFonts w:ascii="Times New Roman" w:hAnsi="Times New Roman"/>
          <w:sz w:val="28"/>
          <w:szCs w:val="28"/>
        </w:rPr>
        <w:t>Учреждения.</w:t>
      </w:r>
    </w:p>
    <w:p w:rsidR="00697854" w:rsidRPr="002D748F" w:rsidRDefault="00697854" w:rsidP="00697854">
      <w:pPr>
        <w:shd w:val="clear" w:color="auto" w:fill="FFFFFF"/>
        <w:spacing w:after="0"/>
        <w:ind w:left="10" w:right="10" w:firstLine="782"/>
        <w:jc w:val="both"/>
        <w:rPr>
          <w:rFonts w:ascii="Times New Roman" w:hAnsi="Times New Roman"/>
          <w:spacing w:val="-1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>8.3. Предложения рассматриваются директором Учреждения</w:t>
      </w:r>
      <w:r w:rsidRPr="002D748F">
        <w:rPr>
          <w:rFonts w:ascii="Times New Roman" w:hAnsi="Times New Roman"/>
          <w:sz w:val="28"/>
          <w:szCs w:val="28"/>
        </w:rPr>
        <w:t xml:space="preserve"> </w:t>
      </w:r>
      <w:r w:rsidRPr="002D748F">
        <w:rPr>
          <w:rFonts w:ascii="Times New Roman" w:hAnsi="Times New Roman"/>
          <w:spacing w:val="-1"/>
          <w:sz w:val="28"/>
          <w:szCs w:val="28"/>
        </w:rPr>
        <w:t>и при необходимости изменения и дополнения вносятся в настоящее Положение.</w:t>
      </w:r>
    </w:p>
    <w:p w:rsidR="00697854" w:rsidRPr="002D748F" w:rsidRDefault="00697854" w:rsidP="00697854">
      <w:pPr>
        <w:shd w:val="clear" w:color="auto" w:fill="FFFFFF"/>
        <w:spacing w:after="0"/>
        <w:ind w:right="1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697854" w:rsidRPr="002D748F" w:rsidRDefault="00697854" w:rsidP="00697854">
      <w:pPr>
        <w:shd w:val="clear" w:color="auto" w:fill="FFFFFF"/>
        <w:spacing w:after="0"/>
        <w:ind w:right="1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697854" w:rsidRPr="002D748F" w:rsidRDefault="00697854" w:rsidP="00697854">
      <w:pPr>
        <w:shd w:val="clear" w:color="auto" w:fill="FFFFFF"/>
        <w:spacing w:after="0"/>
        <w:ind w:right="10"/>
        <w:jc w:val="center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>_____________</w:t>
      </w:r>
    </w:p>
    <w:p w:rsidR="00697854" w:rsidRPr="002D748F" w:rsidRDefault="00697854" w:rsidP="00697854">
      <w:pPr>
        <w:shd w:val="clear" w:color="auto" w:fill="FFFFFF"/>
        <w:spacing w:after="0"/>
        <w:ind w:right="53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97854" w:rsidRPr="002D748F" w:rsidRDefault="00697854" w:rsidP="00697854">
      <w:pPr>
        <w:shd w:val="clear" w:color="auto" w:fill="FFFFFF"/>
        <w:spacing w:after="0"/>
        <w:ind w:right="53"/>
        <w:rPr>
          <w:rFonts w:ascii="Times New Roman" w:hAnsi="Times New Roman"/>
          <w:b/>
          <w:bCs/>
          <w:sz w:val="28"/>
          <w:szCs w:val="28"/>
        </w:rPr>
      </w:pPr>
    </w:p>
    <w:p w:rsidR="00697854" w:rsidRPr="002D748F" w:rsidRDefault="00697854" w:rsidP="00697854">
      <w:pPr>
        <w:shd w:val="clear" w:color="auto" w:fill="FFFFFF"/>
        <w:spacing w:after="0"/>
        <w:ind w:right="53"/>
        <w:rPr>
          <w:rFonts w:ascii="Times New Roman" w:hAnsi="Times New Roman"/>
          <w:b/>
          <w:bCs/>
          <w:sz w:val="28"/>
          <w:szCs w:val="28"/>
        </w:rPr>
      </w:pPr>
    </w:p>
    <w:p w:rsidR="00697854" w:rsidRPr="002D748F" w:rsidRDefault="00697854" w:rsidP="00697854">
      <w:pPr>
        <w:shd w:val="clear" w:color="auto" w:fill="FFFFFF"/>
        <w:spacing w:after="0"/>
        <w:ind w:right="53"/>
        <w:rPr>
          <w:rFonts w:ascii="Times New Roman" w:hAnsi="Times New Roman"/>
          <w:b/>
          <w:bCs/>
          <w:sz w:val="28"/>
          <w:szCs w:val="28"/>
        </w:rPr>
      </w:pPr>
    </w:p>
    <w:p w:rsidR="00C46D7C" w:rsidRDefault="00C46D7C"/>
    <w:sectPr w:rsidR="00C46D7C" w:rsidSect="00C4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74823"/>
    <w:multiLevelType w:val="singleLevel"/>
    <w:tmpl w:val="6F8E377C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97854"/>
    <w:rsid w:val="00697854"/>
    <w:rsid w:val="00C4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8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1443</Words>
  <Characters>8229</Characters>
  <Application>Microsoft Office Word</Application>
  <DocSecurity>0</DocSecurity>
  <Lines>68</Lines>
  <Paragraphs>19</Paragraphs>
  <ScaleCrop>false</ScaleCrop>
  <Company/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s.s.kleptsova</dc:creator>
  <cp:lastModifiedBy>s.s.kleptsova</cp:lastModifiedBy>
  <cp:revision>1</cp:revision>
  <dcterms:created xsi:type="dcterms:W3CDTF">2021-05-17T12:36:00Z</dcterms:created>
  <dcterms:modified xsi:type="dcterms:W3CDTF">2021-05-17T12:38:00Z</dcterms:modified>
</cp:coreProperties>
</file>